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25EB" w:rsidRPr="007A25EB" w:rsidRDefault="007A25EB" w:rsidP="007A25E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7A25EB">
        <w:rPr>
          <w:rFonts w:ascii="Times New Roman" w:eastAsia="Times New Roman" w:hAnsi="Times New Roman" w:cs="Times New Roman"/>
          <w:b/>
          <w:noProof/>
          <w:sz w:val="28"/>
          <w:szCs w:val="28"/>
          <w:lang w:eastAsia="uk-UA"/>
        </w:rPr>
        <w:drawing>
          <wp:inline distT="0" distB="0" distL="0" distR="0">
            <wp:extent cx="419100" cy="552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52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25EB" w:rsidRPr="007A25EB" w:rsidRDefault="007A25EB" w:rsidP="007A25E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7A25EB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УКРАЇНА</w:t>
      </w:r>
    </w:p>
    <w:p w:rsidR="007A25EB" w:rsidRPr="007A25EB" w:rsidRDefault="007A25EB" w:rsidP="007A25E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7A25EB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КОЛОМИЙСЬКА МІСЬКА РАДА</w:t>
      </w:r>
    </w:p>
    <w:p w:rsidR="007A25EB" w:rsidRPr="007A25EB" w:rsidRDefault="007A25EB" w:rsidP="007A25E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7A25EB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Восьме демократичне скликання</w:t>
      </w:r>
    </w:p>
    <w:p w:rsidR="007A25EB" w:rsidRPr="007A25EB" w:rsidRDefault="007A25EB" w:rsidP="007A25E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7A25EB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________________ сесія</w:t>
      </w:r>
    </w:p>
    <w:p w:rsidR="007A25EB" w:rsidRPr="007A25EB" w:rsidRDefault="007A25EB" w:rsidP="007A25E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A25E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Р І Ш Е Н Н Я</w:t>
      </w:r>
    </w:p>
    <w:p w:rsidR="007A25EB" w:rsidRPr="007A25EB" w:rsidRDefault="007A25EB" w:rsidP="007A25E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7A25EB" w:rsidRPr="007A25EB" w:rsidRDefault="007A25EB" w:rsidP="007A25E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A25EB">
        <w:rPr>
          <w:rFonts w:ascii="Times New Roman" w:eastAsia="Times New Roman" w:hAnsi="Times New Roman" w:cs="Times New Roman"/>
          <w:sz w:val="28"/>
          <w:szCs w:val="28"/>
          <w:lang w:eastAsia="zh-CN"/>
        </w:rPr>
        <w:t>від ______________</w:t>
      </w:r>
      <w:r w:rsidRPr="007A25EB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7A25EB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7A25EB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м. Коломия</w:t>
      </w:r>
      <w:r w:rsidRPr="007A25EB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7A25EB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7A25EB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№ ____________</w:t>
      </w:r>
    </w:p>
    <w:p w:rsidR="007A25EB" w:rsidRPr="007A25EB" w:rsidRDefault="007A25EB" w:rsidP="007A25E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775"/>
      </w:tblGrid>
      <w:tr w:rsidR="007A25EB" w:rsidRPr="007A25EB" w:rsidTr="00D65EDC">
        <w:trPr>
          <w:trHeight w:val="1110"/>
        </w:trPr>
        <w:tc>
          <w:tcPr>
            <w:tcW w:w="4775" w:type="dxa"/>
          </w:tcPr>
          <w:p w:rsidR="007A25EB" w:rsidRPr="007A25EB" w:rsidRDefault="007A25EB" w:rsidP="007A25EB">
            <w:pPr>
              <w:keepNext/>
              <w:tabs>
                <w:tab w:val="num" w:pos="0"/>
                <w:tab w:val="left" w:pos="4452"/>
              </w:tabs>
              <w:suppressAutoHyphens/>
              <w:snapToGrid w:val="0"/>
              <w:spacing w:after="0" w:line="240" w:lineRule="auto"/>
              <w:ind w:left="27" w:right="-3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</w:pPr>
            <w:r w:rsidRPr="007A25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 xml:space="preserve">Про надання дозволу на розроблення проекту землеустрою щодо відведення земельної ділянки для індивідуального садівництва </w:t>
            </w:r>
          </w:p>
        </w:tc>
      </w:tr>
    </w:tbl>
    <w:p w:rsidR="007A25EB" w:rsidRPr="007A25EB" w:rsidRDefault="007A25EB" w:rsidP="007A25EB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</w:p>
    <w:p w:rsidR="007A25EB" w:rsidRPr="007A25EB" w:rsidRDefault="007A25EB" w:rsidP="007A25EB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7A25EB">
        <w:rPr>
          <w:rFonts w:ascii="Times New Roman" w:eastAsia="Times New Roman" w:hAnsi="Times New Roman" w:cs="Times New Roman"/>
          <w:sz w:val="28"/>
          <w:szCs w:val="28"/>
          <w:lang w:eastAsia="zh-CN"/>
        </w:rPr>
        <w:t>Розглянувши звернення Іванюка Івана Івановича та графічні матеріали місця розташування земельної ділянки, пропозиції постійної комісії з питань екології, використання земель, природних ресурсів та регулювання земельних відносин, відповідно до ст. 12, 35, 118 Земельного кодексу України, статті 28 Закону України "Про землеустрій",</w:t>
      </w:r>
      <w:r w:rsidRPr="007A25E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Pr="007A25E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керуючись Законом України "Про місцеве самоврядування в Україні", міська рада </w:t>
      </w:r>
    </w:p>
    <w:p w:rsidR="007A25EB" w:rsidRPr="007A25EB" w:rsidRDefault="007A25EB" w:rsidP="007A25EB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</w:p>
    <w:p w:rsidR="007A25EB" w:rsidRPr="007A25EB" w:rsidRDefault="007A25EB" w:rsidP="007A25EB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7A25E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в и р і ш и л а :</w:t>
      </w:r>
    </w:p>
    <w:p w:rsidR="007A25EB" w:rsidRPr="007A25EB" w:rsidRDefault="007A25EB" w:rsidP="007A25EB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7A25EB" w:rsidRPr="007A25EB" w:rsidRDefault="007A25EB" w:rsidP="007A25EB">
      <w:pPr>
        <w:widowControl w:val="0"/>
        <w:suppressAutoHyphens/>
        <w:overflowPunct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/>
        </w:rPr>
      </w:pPr>
      <w:r w:rsidRPr="007A25E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1. </w:t>
      </w:r>
      <w:r w:rsidRPr="007A25EB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/>
        </w:rPr>
        <w:t>Надати Іванюку Івану Івановичу дозвіл на розроблення проекту землеустрою щодо відведення земельної ділянки площею 0,0107 га на вулиці Гетьманська, 14а для індивідуального садівництва за рахунок земель міської ради.</w:t>
      </w:r>
    </w:p>
    <w:p w:rsidR="007A25EB" w:rsidRPr="007A25EB" w:rsidRDefault="007A25EB" w:rsidP="007A25EB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A25EB">
        <w:rPr>
          <w:rFonts w:ascii="Times New Roman" w:eastAsia="Times New Roman" w:hAnsi="Times New Roman" w:cs="Times New Roman"/>
          <w:sz w:val="28"/>
          <w:szCs w:val="28"/>
          <w:lang w:eastAsia="zh-CN"/>
        </w:rPr>
        <w:t>2. Іванюку Івану Івановичу забезпечити розроблення сертифікованим інженером-землевпорядником, чи юридичною особою, в структурі якої є сертифікований інженер-землевпорядник, проекту землеустрою щодо відведення земельної ділянки. Попередити, що максимальний строк складання документації із землеустрою не повинен перевищувати шести місяців з моменту укладення договору.</w:t>
      </w:r>
    </w:p>
    <w:p w:rsidR="007A25EB" w:rsidRPr="007A25EB" w:rsidRDefault="007A25EB" w:rsidP="007A25E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A25E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3. Організацію виконання цього рішення покласти на заступника міського голови Сергія Проскурняка. </w:t>
      </w:r>
    </w:p>
    <w:p w:rsidR="007A25EB" w:rsidRPr="007A25EB" w:rsidRDefault="007A25EB" w:rsidP="007A25E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A25EB">
        <w:rPr>
          <w:rFonts w:ascii="Times New Roman" w:eastAsia="Times New Roman" w:hAnsi="Times New Roman" w:cs="Times New Roman"/>
          <w:sz w:val="28"/>
          <w:szCs w:val="28"/>
          <w:lang w:eastAsia="zh-CN"/>
        </w:rPr>
        <w:t>4.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відносин.</w:t>
      </w:r>
    </w:p>
    <w:p w:rsidR="007A25EB" w:rsidRPr="007A25EB" w:rsidRDefault="007A25EB" w:rsidP="007A25E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7A25EB" w:rsidRPr="007A25EB" w:rsidRDefault="007A25EB" w:rsidP="007A25E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7A25EB" w:rsidRPr="007A25EB" w:rsidRDefault="007A25EB" w:rsidP="007A25E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7A25EB" w:rsidRPr="007A25EB" w:rsidRDefault="007A25EB" w:rsidP="007A25E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7A25EB" w:rsidRPr="007A25EB" w:rsidRDefault="007A25EB" w:rsidP="007A25E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7A25EB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Міський </w:t>
      </w:r>
      <w:bookmarkStart w:id="0" w:name="_GoBack"/>
      <w:bookmarkEnd w:id="0"/>
      <w:r w:rsidRPr="007A25EB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голова</w:t>
      </w:r>
      <w:r w:rsidRPr="007A25EB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ab/>
      </w:r>
      <w:r w:rsidRPr="007A25EB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ab/>
      </w:r>
      <w:r w:rsidRPr="007A25EB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ab/>
      </w:r>
      <w:r w:rsidRPr="007A25EB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ab/>
      </w:r>
      <w:r w:rsidRPr="007A25EB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ab/>
        <w:t xml:space="preserve">             Богдан СТАНІСЛАВСЬКИЙ</w:t>
      </w:r>
    </w:p>
    <w:p w:rsidR="007A25EB" w:rsidRPr="007A25EB" w:rsidRDefault="007A25EB" w:rsidP="007A25E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C50C8B" w:rsidRDefault="00C50C8B"/>
    <w:sectPr w:rsidR="00C50C8B" w:rsidSect="00E55B1F">
      <w:headerReference w:type="default" r:id="rId5"/>
      <w:pgSz w:w="11906" w:h="16838"/>
      <w:pgMar w:top="567" w:right="567" w:bottom="709" w:left="1701" w:header="720" w:footer="720" w:gutter="0"/>
      <w:cols w:space="720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0803" w:rsidRDefault="007A25EB">
    <w:pPr>
      <w:pStyle w:val="a3"/>
      <w:jc w:val="center"/>
    </w:pPr>
  </w:p>
  <w:p w:rsidR="00940803" w:rsidRDefault="007A25E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1FF"/>
    <w:rsid w:val="003051FF"/>
    <w:rsid w:val="007A25EB"/>
    <w:rsid w:val="00C50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AF817D-9661-46D6-B712-6F67B2E1A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A25EB"/>
    <w:pPr>
      <w:tabs>
        <w:tab w:val="center" w:pos="4819"/>
        <w:tab w:val="right" w:pos="9639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zh-CN"/>
    </w:rPr>
  </w:style>
  <w:style w:type="character" w:customStyle="1" w:styleId="a4">
    <w:name w:val="Верхній колонтитул Знак"/>
    <w:basedOn w:val="a0"/>
    <w:link w:val="a3"/>
    <w:uiPriority w:val="99"/>
    <w:rsid w:val="007A25EB"/>
    <w:rPr>
      <w:rFonts w:ascii="Times New Roman" w:eastAsia="Times New Roman" w:hAnsi="Times New Roman" w:cs="Times New Roman"/>
      <w:sz w:val="28"/>
      <w:szCs w:val="24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1022</Words>
  <Characters>584</Characters>
  <Application>Microsoft Office Word</Application>
  <DocSecurity>0</DocSecurity>
  <Lines>4</Lines>
  <Paragraphs>3</Paragraphs>
  <ScaleCrop>false</ScaleCrop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 Ярослава Дмитрівна</dc:creator>
  <cp:keywords/>
  <dc:description/>
  <cp:lastModifiedBy>Мельник Ярослава Дмитрівна</cp:lastModifiedBy>
  <cp:revision>2</cp:revision>
  <dcterms:created xsi:type="dcterms:W3CDTF">2021-04-21T08:05:00Z</dcterms:created>
  <dcterms:modified xsi:type="dcterms:W3CDTF">2021-04-21T08:05:00Z</dcterms:modified>
</cp:coreProperties>
</file>